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82" w:rsidRDefault="00A91182" w:rsidP="00A91182">
      <w:pPr>
        <w:jc w:val="center"/>
        <w:rPr>
          <w:b/>
          <w:lang w:val="uk-UA"/>
        </w:rPr>
      </w:pPr>
      <w:r>
        <w:rPr>
          <w:b/>
          <w:lang w:val="uk-UA"/>
        </w:rPr>
        <w:t>Інформація про залучені кошти, які були використані</w:t>
      </w:r>
    </w:p>
    <w:p w:rsidR="00A91182" w:rsidRDefault="00A91182" w:rsidP="00A91182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для  підготовки Вільшанської  ЗОШ </w:t>
      </w:r>
      <w:r w:rsidR="00D04619">
        <w:rPr>
          <w:b/>
          <w:lang w:val="uk-UA"/>
        </w:rPr>
        <w:t>І-ІІІ ступенів</w:t>
      </w:r>
      <w:r>
        <w:rPr>
          <w:b/>
          <w:lang w:val="uk-UA"/>
        </w:rPr>
        <w:t xml:space="preserve"> до роботи</w:t>
      </w:r>
    </w:p>
    <w:p w:rsidR="00A91182" w:rsidRDefault="00A91182" w:rsidP="00A91182">
      <w:pPr>
        <w:jc w:val="center"/>
        <w:rPr>
          <w:b/>
          <w:lang w:val="en-US"/>
        </w:rPr>
      </w:pPr>
      <w:r>
        <w:rPr>
          <w:b/>
          <w:lang w:val="uk-UA"/>
        </w:rPr>
        <w:t>в новому навчальному 2017/2018 навчальному році.</w:t>
      </w:r>
    </w:p>
    <w:p w:rsidR="00C34D24" w:rsidRPr="00C34D24" w:rsidRDefault="00C34D24" w:rsidP="00A91182">
      <w:pPr>
        <w:jc w:val="center"/>
        <w:rPr>
          <w:b/>
          <w:lang w:val="en-US"/>
        </w:rPr>
      </w:pPr>
      <w:r>
        <w:rPr>
          <w:b/>
          <w:lang w:val="uk-UA"/>
        </w:rPr>
        <w:t xml:space="preserve">(станом на </w:t>
      </w:r>
      <w:r w:rsidRPr="00FE6785">
        <w:rPr>
          <w:b/>
          <w:lang w:val="uk-UA"/>
        </w:rPr>
        <w:t>20</w:t>
      </w:r>
      <w:r>
        <w:rPr>
          <w:b/>
          <w:lang w:val="uk-UA"/>
        </w:rPr>
        <w:t>.04.2018)</w:t>
      </w:r>
    </w:p>
    <w:p w:rsidR="00A91182" w:rsidRDefault="00A91182" w:rsidP="00A91182">
      <w:pPr>
        <w:jc w:val="center"/>
        <w:rPr>
          <w:lang w:val="uk-UA"/>
        </w:rPr>
      </w:pPr>
    </w:p>
    <w:p w:rsidR="00A91182" w:rsidRDefault="00A91182" w:rsidP="00A91182">
      <w:pPr>
        <w:ind w:left="5664" w:firstLine="708"/>
        <w:jc w:val="center"/>
        <w:rPr>
          <w:b/>
          <w:lang w:val="uk-UA"/>
        </w:rPr>
      </w:pPr>
      <w:r>
        <w:rPr>
          <w:b/>
          <w:lang w:val="uk-UA"/>
        </w:rPr>
        <w:t>Ремонтні роботи</w:t>
      </w:r>
      <w:r w:rsidR="00C34D24">
        <w:rPr>
          <w:b/>
          <w:lang w:val="uk-UA"/>
        </w:rPr>
        <w:tab/>
      </w:r>
      <w:r w:rsidR="00C34D24">
        <w:rPr>
          <w:b/>
          <w:lang w:val="uk-UA"/>
        </w:rPr>
        <w:tab/>
      </w:r>
      <w:r w:rsidR="00C34D24">
        <w:rPr>
          <w:b/>
          <w:lang w:val="uk-UA"/>
        </w:rPr>
        <w:tab/>
      </w:r>
      <w:r w:rsidR="00C34D24">
        <w:rPr>
          <w:b/>
          <w:lang w:val="uk-UA"/>
        </w:rPr>
        <w:tab/>
      </w:r>
      <w:r w:rsidR="00C34D24">
        <w:rPr>
          <w:b/>
          <w:lang w:val="uk-UA"/>
        </w:rPr>
        <w:tab/>
      </w:r>
      <w:r w:rsidR="00C34D24">
        <w:rPr>
          <w:b/>
          <w:lang w:val="uk-UA"/>
        </w:rPr>
        <w:tab/>
      </w:r>
      <w:r w:rsidR="00C34D24">
        <w:rPr>
          <w:b/>
          <w:lang w:val="uk-UA"/>
        </w:rPr>
        <w:tab/>
      </w:r>
      <w:r>
        <w:rPr>
          <w:b/>
          <w:lang w:val="uk-UA"/>
        </w:rPr>
        <w:t>Таблиця 1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3309"/>
        <w:gridCol w:w="1440"/>
        <w:gridCol w:w="1260"/>
        <w:gridCol w:w="1620"/>
        <w:gridCol w:w="1643"/>
        <w:gridCol w:w="1057"/>
        <w:gridCol w:w="1620"/>
        <w:gridCol w:w="1440"/>
        <w:gridCol w:w="1204"/>
      </w:tblGrid>
      <w:tr w:rsidR="00A91182" w:rsidRPr="00C34D24" w:rsidTr="004D51FB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№з/п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виконаних робіт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  <w:r>
              <w:rPr>
                <w:lang w:val="uk-UA"/>
              </w:rPr>
              <w:t>,</w:t>
            </w:r>
          </w:p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виміру,</w:t>
            </w:r>
          </w:p>
          <w:p w:rsidR="00A91182" w:rsidRDefault="00A91182">
            <w:pPr>
              <w:jc w:val="center"/>
              <w:rPr>
                <w:lang w:val="uk-UA"/>
              </w:rPr>
            </w:pPr>
          </w:p>
          <w:p w:rsidR="00A91182" w:rsidRDefault="00A9118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(м2, шт. м/п 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  <w:p w:rsidR="00A91182" w:rsidRDefault="00A911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грн.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2C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Залучені кошти, </w:t>
            </w:r>
            <w:r w:rsidR="00A91182">
              <w:rPr>
                <w:lang w:val="uk-UA"/>
              </w:rPr>
              <w:t xml:space="preserve"> грн.</w:t>
            </w:r>
          </w:p>
        </w:tc>
      </w:tr>
      <w:tr w:rsidR="00A91182" w:rsidTr="004D51FB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2" w:rsidRDefault="00A91182">
            <w:pPr>
              <w:rPr>
                <w:b/>
                <w:lang w:val="uk-UA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2" w:rsidRDefault="00A91182">
            <w:pPr>
              <w:rPr>
                <w:b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2" w:rsidRDefault="00A91182">
            <w:pPr>
              <w:rPr>
                <w:b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2" w:rsidRDefault="00A91182">
            <w:pPr>
              <w:rPr>
                <w:b/>
                <w:lang w:val="uk-UA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2C70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Бюджетні кошти  грн..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2C70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Позабюджетні кошти </w:t>
            </w:r>
            <w:r w:rsidR="00A91182">
              <w:rPr>
                <w:b/>
                <w:lang w:val="uk-UA"/>
              </w:rPr>
              <w:t>грн.</w:t>
            </w:r>
          </w:p>
        </w:tc>
      </w:tr>
      <w:tr w:rsidR="00A91182" w:rsidTr="004D51FB">
        <w:trPr>
          <w:trHeight w:val="654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2" w:rsidRDefault="00A91182">
            <w:pPr>
              <w:rPr>
                <w:b/>
                <w:lang w:val="uk-UA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2" w:rsidRDefault="00A91182">
            <w:pPr>
              <w:rPr>
                <w:b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2" w:rsidRDefault="00A91182">
            <w:pPr>
              <w:rPr>
                <w:b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2" w:rsidRDefault="00A91182">
            <w:pPr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субвенція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С/ради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Спец. рахунок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F06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Спонсорські (назва господарств</w:t>
            </w:r>
            <w:r w:rsidR="00A91182">
              <w:rPr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батьківські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Отримані за землю</w:t>
            </w:r>
          </w:p>
        </w:tc>
      </w:tr>
      <w:tr w:rsidR="00A91182" w:rsidTr="004D51F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Заміна вікон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100 м2, 23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 w:rsidP="00A91182">
            <w:pPr>
              <w:rPr>
                <w:lang w:val="uk-UA"/>
              </w:rPr>
            </w:pPr>
            <w:r>
              <w:rPr>
                <w:lang w:val="uk-UA"/>
              </w:rPr>
              <w:t>198000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B" w:rsidRDefault="00757C2B" w:rsidP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Ініціативна група</w:t>
            </w:r>
          </w:p>
          <w:p w:rsidR="00A91182" w:rsidRDefault="00757C2B" w:rsidP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</w:tr>
      <w:tr w:rsidR="00A91182" w:rsidTr="004D51F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 w:rsidP="006712E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Поклейка</w:t>
            </w:r>
            <w:proofErr w:type="spellEnd"/>
            <w:r>
              <w:rPr>
                <w:lang w:val="uk-UA"/>
              </w:rPr>
              <w:t xml:space="preserve"> шпалер </w:t>
            </w:r>
            <w:r w:rsidR="00757C2B">
              <w:rPr>
                <w:lang w:val="uk-UA"/>
              </w:rPr>
              <w:t>(</w:t>
            </w:r>
            <w:r w:rsidR="006712E0">
              <w:rPr>
                <w:lang w:val="uk-UA"/>
              </w:rPr>
              <w:t xml:space="preserve"> фой</w:t>
            </w:r>
            <w:r w:rsidR="007C0D73">
              <w:rPr>
                <w:lang w:val="uk-UA"/>
              </w:rPr>
              <w:t>є</w:t>
            </w:r>
            <w:r w:rsidR="00757C2B">
              <w:rPr>
                <w:lang w:val="uk-UA"/>
              </w:rPr>
              <w:t>, кабінет математики)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85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</w:t>
            </w:r>
            <w:r w:rsidR="00A91182">
              <w:rPr>
                <w:lang w:val="uk-UA"/>
              </w:rPr>
              <w:t xml:space="preserve"> м2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85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85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 СТОВ «Перемога»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85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</w:tr>
      <w:tr w:rsidR="00A91182" w:rsidTr="004D51F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 w:rsidP="0085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Фарбування підлоги</w:t>
            </w:r>
            <w:r w:rsidR="0085743A">
              <w:rPr>
                <w:lang w:val="uk-UA"/>
              </w:rPr>
              <w:t>, дверей, вікон</w:t>
            </w:r>
            <w:r>
              <w:rPr>
                <w:lang w:val="uk-UA"/>
              </w:rPr>
              <w:t xml:space="preserve"> шкільних</w:t>
            </w:r>
            <w:r w:rsidR="0085743A">
              <w:rPr>
                <w:lang w:val="uk-UA"/>
              </w:rPr>
              <w:t xml:space="preserve"> приміщень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85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85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 СТОВ «Перемога»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85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</w:tr>
      <w:tr w:rsidR="00A91182" w:rsidTr="004D51F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Pr="0085743A" w:rsidRDefault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85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Шпаклювання вікон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85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85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 СТОВ «Перемога»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</w:tr>
      <w:tr w:rsidR="00A91182" w:rsidTr="004D51F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 w:rsidP="0085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Ремонт </w:t>
            </w:r>
            <w:r w:rsidR="0085743A">
              <w:rPr>
                <w:lang w:val="uk-UA"/>
              </w:rPr>
              <w:t>порогу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85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91182">
              <w:rPr>
                <w:lang w:val="uk-U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85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 СТОВ «Перемога»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</w:tr>
      <w:tr w:rsidR="00A91182" w:rsidTr="004D51F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85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Упоряд</w:t>
            </w:r>
            <w:r w:rsidR="00757C2B">
              <w:rPr>
                <w:lang w:val="uk-UA"/>
              </w:rPr>
              <w:t>кування спортивного майданчику т</w:t>
            </w:r>
            <w:r>
              <w:rPr>
                <w:lang w:val="uk-UA"/>
              </w:rPr>
              <w:t>а території школи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85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 СТОВ «Перемога»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</w:tr>
      <w:tr w:rsidR="00757C2B" w:rsidTr="004D51F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2B" w:rsidRDefault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2B" w:rsidRDefault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Заміна дверей (спортивний зал, роздягальні, їдальня)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B" w:rsidRDefault="00757C2B" w:rsidP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20,4 м2, </w:t>
            </w:r>
          </w:p>
          <w:p w:rsidR="00757C2B" w:rsidRDefault="00757C2B" w:rsidP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2B" w:rsidRDefault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B" w:rsidRDefault="00757C2B">
            <w:pPr>
              <w:jc w:val="center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B" w:rsidRDefault="00757C2B" w:rsidP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Вільшанська с/р</w:t>
            </w:r>
          </w:p>
          <w:p w:rsidR="00757C2B" w:rsidRDefault="00757C2B" w:rsidP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25000</w:t>
            </w:r>
          </w:p>
          <w:p w:rsidR="00757C2B" w:rsidRDefault="00757C2B" w:rsidP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Районна рада 8000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B" w:rsidRDefault="00757C2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2B" w:rsidRDefault="00757C2B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B" w:rsidRDefault="00757C2B">
            <w:pPr>
              <w:jc w:val="center"/>
              <w:rPr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2B" w:rsidRDefault="00757C2B">
            <w:pPr>
              <w:jc w:val="center"/>
              <w:rPr>
                <w:lang w:val="uk-UA"/>
              </w:rPr>
            </w:pPr>
          </w:p>
        </w:tc>
      </w:tr>
      <w:tr w:rsidR="00D96DA4" w:rsidTr="004D51F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4" w:rsidRDefault="00D96D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4" w:rsidRDefault="00D96D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спортивного залу та роздягалень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4" w:rsidRDefault="00D96DA4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4" w:rsidRDefault="00D96D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4" w:rsidRDefault="00D96DA4">
            <w:pPr>
              <w:jc w:val="center"/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4" w:rsidRDefault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Районна рада </w:t>
            </w:r>
            <w:r w:rsidR="00D96DA4">
              <w:rPr>
                <w:lang w:val="uk-UA"/>
              </w:rPr>
              <w:t>16000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4" w:rsidRDefault="00D96DA4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4" w:rsidRDefault="00D96DA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4" w:rsidRDefault="00D96DA4">
            <w:pPr>
              <w:jc w:val="center"/>
              <w:rPr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4" w:rsidRDefault="00D96DA4">
            <w:pPr>
              <w:jc w:val="center"/>
              <w:rPr>
                <w:lang w:val="uk-UA"/>
              </w:rPr>
            </w:pPr>
          </w:p>
        </w:tc>
      </w:tr>
      <w:tr w:rsidR="00A91182" w:rsidTr="004D51F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757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2C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2C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F06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D046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F06C44">
              <w:rPr>
                <w:lang w:val="uk-UA"/>
              </w:rPr>
              <w:t>900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</w:tr>
    </w:tbl>
    <w:p w:rsidR="00A91182" w:rsidRDefault="00A91182" w:rsidP="00A91182">
      <w:pPr>
        <w:ind w:left="5664"/>
        <w:jc w:val="center"/>
        <w:rPr>
          <w:b/>
          <w:lang w:val="uk-UA"/>
        </w:rPr>
      </w:pPr>
    </w:p>
    <w:p w:rsidR="00A91182" w:rsidRDefault="00A91182" w:rsidP="00A91182">
      <w:pPr>
        <w:ind w:left="5664"/>
        <w:jc w:val="center"/>
        <w:rPr>
          <w:b/>
          <w:lang w:val="uk-UA"/>
        </w:rPr>
      </w:pPr>
      <w:r>
        <w:rPr>
          <w:b/>
          <w:lang w:val="uk-UA"/>
        </w:rPr>
        <w:t>Придбання обладнання, меблів, посуду</w:t>
      </w:r>
      <w:r w:rsidR="002C70AF">
        <w:rPr>
          <w:b/>
          <w:lang w:val="uk-UA"/>
        </w:rPr>
        <w:t>…</w:t>
      </w:r>
      <w:r>
        <w:rPr>
          <w:b/>
          <w:lang w:val="uk-UA"/>
        </w:rPr>
        <w:t>тощо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3139"/>
        <w:gridCol w:w="1256"/>
        <w:gridCol w:w="1442"/>
        <w:gridCol w:w="1573"/>
        <w:gridCol w:w="1591"/>
        <w:gridCol w:w="1771"/>
        <w:gridCol w:w="1640"/>
        <w:gridCol w:w="1614"/>
      </w:tblGrid>
      <w:tr w:rsidR="00A91182" w:rsidRPr="00FE6785" w:rsidTr="00D96DA4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№з/п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Перелік придбаного обладнання, меблів,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  <w:p w:rsidR="00A91182" w:rsidRDefault="00A911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грн.</w:t>
            </w:r>
          </w:p>
        </w:tc>
        <w:tc>
          <w:tcPr>
            <w:tcW w:w="9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2C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Залучені кошти, грн.</w:t>
            </w:r>
            <w:r w:rsidR="00A91182">
              <w:rPr>
                <w:lang w:val="uk-UA"/>
              </w:rPr>
              <w:t>.</w:t>
            </w:r>
          </w:p>
        </w:tc>
      </w:tr>
      <w:tr w:rsidR="00A91182" w:rsidRPr="002C70AF" w:rsidTr="00D96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2" w:rsidRDefault="00A9118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2" w:rsidRDefault="00A9118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2" w:rsidRDefault="00A91182">
            <w:pPr>
              <w:rPr>
                <w:b/>
                <w:lang w:val="uk-UA"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2C70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Бюджетні кошти  грн.</w:t>
            </w:r>
            <w:r w:rsidR="00A91182">
              <w:rPr>
                <w:b/>
                <w:lang w:val="uk-UA"/>
              </w:rPr>
              <w:t>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2C70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Позабюджетні кошти грн.</w:t>
            </w:r>
            <w:r w:rsidR="00A91182">
              <w:rPr>
                <w:b/>
                <w:lang w:val="uk-UA"/>
              </w:rPr>
              <w:t>..</w:t>
            </w:r>
          </w:p>
        </w:tc>
      </w:tr>
      <w:tr w:rsidR="00A91182" w:rsidTr="00D96DA4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2" w:rsidRDefault="00A9118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2" w:rsidRDefault="00A9118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2" w:rsidRDefault="00A91182">
            <w:pPr>
              <w:rPr>
                <w:b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субвенція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С/ради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Спец. </w:t>
            </w:r>
            <w:r w:rsidR="002C70AF">
              <w:rPr>
                <w:lang w:val="uk-UA"/>
              </w:rPr>
              <w:t>Р</w:t>
            </w:r>
            <w:r>
              <w:rPr>
                <w:lang w:val="uk-UA"/>
              </w:rPr>
              <w:t>ахунок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Спонсорські (назва господарства)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батьківські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Отримані за землю</w:t>
            </w:r>
          </w:p>
        </w:tc>
      </w:tr>
      <w:tr w:rsidR="00A91182" w:rsidTr="00D96DA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D96D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Опалювальний котел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4" w:rsidRDefault="00D96DA4" w:rsidP="00D046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4" w:rsidRDefault="00D96DA4" w:rsidP="00D046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</w:tr>
      <w:tr w:rsidR="00A91182" w:rsidTr="00D96DA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D96D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Проектор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2" w:rsidRDefault="00D04619" w:rsidP="00D046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2" w:rsidRDefault="00D04619" w:rsidP="00D046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</w:tr>
      <w:tr w:rsidR="00A91182" w:rsidTr="00D96DA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D96D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Світильники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96DA4">
              <w:rPr>
                <w:lang w:val="uk-UA"/>
              </w:rPr>
              <w:t>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96DA4">
              <w:rPr>
                <w:lang w:val="uk-UA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</w:tr>
      <w:tr w:rsidR="00A91182" w:rsidTr="00D96DA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D96D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D96D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Миючі та чистячи засоби, інвентар для підтримання гігієни школи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FE67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FE6785" w:rsidP="00FE67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</w:tr>
      <w:tr w:rsidR="00944B2D" w:rsidTr="00D96DA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D" w:rsidRPr="00944B2D" w:rsidRDefault="00944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D" w:rsidRPr="00944B2D" w:rsidRDefault="00944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Солодкі подарунки для учнів до новорічних свят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D" w:rsidRDefault="00944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13539,6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D" w:rsidRDefault="00944B2D">
            <w:pPr>
              <w:jc w:val="center"/>
              <w:rPr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D" w:rsidRDefault="00944B2D">
            <w:pPr>
              <w:jc w:val="center"/>
              <w:rPr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D" w:rsidRDefault="00944B2D">
            <w:pPr>
              <w:jc w:val="center"/>
              <w:rPr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D" w:rsidRDefault="00944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7239,6 СТОВ «Перемога»</w:t>
            </w:r>
          </w:p>
          <w:p w:rsidR="00944B2D" w:rsidRDefault="00780FC6">
            <w:pPr>
              <w:jc w:val="center"/>
              <w:rPr>
                <w:lang w:val="uk-UA"/>
              </w:rPr>
            </w:pPr>
            <w:r w:rsidRPr="00780FC6">
              <w:t>38</w:t>
            </w:r>
            <w:r w:rsidR="00944B2D">
              <w:rPr>
                <w:lang w:val="uk-UA"/>
              </w:rPr>
              <w:t>00 ПСП «Вільшанське»</w:t>
            </w:r>
          </w:p>
          <w:p w:rsidR="00944B2D" w:rsidRDefault="00944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 ФОП Куценко П.П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D" w:rsidRDefault="00944B2D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2D" w:rsidRDefault="00944B2D">
            <w:pPr>
              <w:jc w:val="center"/>
              <w:rPr>
                <w:lang w:val="uk-UA"/>
              </w:rPr>
            </w:pPr>
          </w:p>
        </w:tc>
      </w:tr>
      <w:tr w:rsidR="00A91182" w:rsidTr="00D96DA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A91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780FC6" w:rsidP="008B34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FE6785">
              <w:rPr>
                <w:lang w:val="en-US"/>
              </w:rPr>
              <w:t>4856</w:t>
            </w:r>
            <w:r w:rsidR="00944B2D">
              <w:rPr>
                <w:lang w:val="uk-UA"/>
              </w:rPr>
              <w:t>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D046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780F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13</w:t>
            </w:r>
            <w:r w:rsidR="00944B2D">
              <w:rPr>
                <w:lang w:val="uk-UA"/>
              </w:rPr>
              <w:t>39,6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82" w:rsidRDefault="00FE67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2" w:rsidRDefault="00A91182">
            <w:pPr>
              <w:jc w:val="center"/>
              <w:rPr>
                <w:lang w:val="uk-UA"/>
              </w:rPr>
            </w:pPr>
          </w:p>
        </w:tc>
      </w:tr>
    </w:tbl>
    <w:p w:rsidR="00A91182" w:rsidRDefault="00A91182" w:rsidP="00A91182">
      <w:pPr>
        <w:rPr>
          <w:b/>
          <w:lang w:val="uk-UA"/>
        </w:rPr>
      </w:pPr>
    </w:p>
    <w:p w:rsidR="00A91182" w:rsidRDefault="00A91182" w:rsidP="00A91182">
      <w:pPr>
        <w:rPr>
          <w:b/>
          <w:lang w:val="uk-UA"/>
        </w:rPr>
      </w:pPr>
      <w:r>
        <w:rPr>
          <w:b/>
          <w:lang w:val="uk-UA"/>
        </w:rPr>
        <w:t>Всього по</w:t>
      </w:r>
      <w:r w:rsidR="002C70AF">
        <w:rPr>
          <w:b/>
          <w:lang w:val="uk-UA"/>
        </w:rPr>
        <w:t xml:space="preserve"> навчальному закладу </w:t>
      </w:r>
      <w:r w:rsidR="00780FC6">
        <w:rPr>
          <w:b/>
          <w:lang w:val="uk-UA"/>
        </w:rPr>
        <w:t>42</w:t>
      </w:r>
      <w:r w:rsidR="00FE6785">
        <w:rPr>
          <w:b/>
        </w:rPr>
        <w:t>6856</w:t>
      </w:r>
      <w:bookmarkStart w:id="0" w:name="_GoBack"/>
      <w:bookmarkEnd w:id="0"/>
      <w:r w:rsidR="00944B2D">
        <w:rPr>
          <w:b/>
          <w:lang w:val="uk-UA"/>
        </w:rPr>
        <w:t>,6</w:t>
      </w:r>
      <w:r>
        <w:rPr>
          <w:b/>
          <w:lang w:val="uk-UA"/>
        </w:rPr>
        <w:t>грн.</w:t>
      </w:r>
    </w:p>
    <w:p w:rsidR="00A91182" w:rsidRDefault="00A91182" w:rsidP="00A91182">
      <w:pPr>
        <w:rPr>
          <w:lang w:val="uk-UA"/>
        </w:rPr>
      </w:pPr>
    </w:p>
    <w:p w:rsidR="00A91182" w:rsidRDefault="00A91182" w:rsidP="00A91182">
      <w:pPr>
        <w:rPr>
          <w:lang w:val="uk-UA"/>
        </w:rPr>
      </w:pPr>
      <w:r>
        <w:rPr>
          <w:lang w:val="uk-UA"/>
        </w:rPr>
        <w:t xml:space="preserve">Директор        </w:t>
      </w:r>
      <w:r w:rsidR="002C70AF">
        <w:rPr>
          <w:u w:val="single"/>
          <w:lang w:val="uk-UA"/>
        </w:rPr>
        <w:t>О.О.</w:t>
      </w:r>
      <w:proofErr w:type="spellStart"/>
      <w:r w:rsidR="002C70AF">
        <w:rPr>
          <w:u w:val="single"/>
          <w:lang w:val="uk-UA"/>
        </w:rPr>
        <w:t>Поддубкін</w:t>
      </w:r>
      <w:proofErr w:type="spellEnd"/>
      <w:r w:rsidR="002C70AF">
        <w:rPr>
          <w:lang w:val="uk-UA"/>
        </w:rPr>
        <w:t>______</w:t>
      </w:r>
    </w:p>
    <w:p w:rsidR="00A91182" w:rsidRDefault="00A91182" w:rsidP="00A9118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(підпис)</w:t>
      </w:r>
    </w:p>
    <w:p w:rsidR="00FE04EF" w:rsidRPr="00A91182" w:rsidRDefault="00FE04EF">
      <w:pPr>
        <w:rPr>
          <w:lang w:val="uk-UA"/>
        </w:rPr>
      </w:pPr>
    </w:p>
    <w:sectPr w:rsidR="00FE04EF" w:rsidRPr="00A91182" w:rsidSect="00A91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182"/>
    <w:rsid w:val="002C70AF"/>
    <w:rsid w:val="004D51FB"/>
    <w:rsid w:val="006712E0"/>
    <w:rsid w:val="00743FC0"/>
    <w:rsid w:val="00757C2B"/>
    <w:rsid w:val="00780FC6"/>
    <w:rsid w:val="007C0D73"/>
    <w:rsid w:val="0085743A"/>
    <w:rsid w:val="008B34ED"/>
    <w:rsid w:val="00944B2D"/>
    <w:rsid w:val="00A43192"/>
    <w:rsid w:val="00A91182"/>
    <w:rsid w:val="00C34D24"/>
    <w:rsid w:val="00CA5883"/>
    <w:rsid w:val="00CC37A7"/>
    <w:rsid w:val="00CE2EB6"/>
    <w:rsid w:val="00D04619"/>
    <w:rsid w:val="00D70B0A"/>
    <w:rsid w:val="00D96DA4"/>
    <w:rsid w:val="00F06C44"/>
    <w:rsid w:val="00FE04EF"/>
    <w:rsid w:val="00FE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A1CB5-6F47-45F2-88A3-6405DC79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2017-12-20T10:57:00Z</dcterms:created>
  <dcterms:modified xsi:type="dcterms:W3CDTF">2018-04-26T13:59:00Z</dcterms:modified>
</cp:coreProperties>
</file>